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9FE" w:rsidRDefault="00745C61" w:rsidP="000D01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45C61">
        <w:rPr>
          <w:rFonts w:ascii="Times New Roman" w:hAnsi="Times New Roman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4.25pt;height:678.75pt">
            <v:imagedata r:id="rId7" o:title="Изображение 122"/>
          </v:shape>
        </w:pict>
      </w:r>
    </w:p>
    <w:p w:rsidR="002A19FE" w:rsidRDefault="002A19FE" w:rsidP="000D01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D2D3B" w:rsidRPr="002A19FE" w:rsidRDefault="003D2D3B" w:rsidP="000D0111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  <w:lang w:eastAsia="ru-RU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  <w:lang w:eastAsia="ru-RU"/>
        </w:rPr>
        <w:t>3.Порядок отчисления</w:t>
      </w:r>
    </w:p>
    <w:p w:rsidR="003D2D3B" w:rsidRDefault="003D2D3B" w:rsidP="000D01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3.1. Основанием для отчисления несовершеннолетнего обучающегося</w:t>
      </w:r>
    </w:p>
    <w:p w:rsidR="003D2D3B" w:rsidRDefault="003D2D3B" w:rsidP="000D01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(воспитанника) является приказ ДОУ, осуществляющей образовательную</w:t>
      </w:r>
    </w:p>
    <w:p w:rsidR="003D2D3B" w:rsidRDefault="003D2D3B" w:rsidP="000D01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деятельность, об отчислении. Права и обязанности участников</w:t>
      </w:r>
    </w:p>
    <w:p w:rsidR="003D2D3B" w:rsidRDefault="003D2D3B" w:rsidP="000D01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образовательного процесса, предусмотренные законодательством об</w:t>
      </w:r>
    </w:p>
    <w:p w:rsidR="003D2D3B" w:rsidRDefault="003D2D3B" w:rsidP="000D01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образовании и локальными нормативными актами ДОУ, прекращаются с</w:t>
      </w:r>
    </w:p>
    <w:p w:rsidR="003D2D3B" w:rsidRDefault="003D2D3B" w:rsidP="000D01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даты отчисления несовершеннолетнего обучающегося (воспитанника).</w:t>
      </w:r>
    </w:p>
    <w:p w:rsidR="003D2D3B" w:rsidRDefault="003D2D3B" w:rsidP="000D01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3.2. Отчисление несовершеннолетнего обучающегося (воспитанника) из</w:t>
      </w:r>
    </w:p>
    <w:p w:rsidR="003D2D3B" w:rsidRDefault="003D2D3B" w:rsidP="000D01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дошкольных групп может производиться в следующих случаях:</w:t>
      </w:r>
    </w:p>
    <w:p w:rsidR="003D2D3B" w:rsidRDefault="003D2D3B" w:rsidP="000D01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в связи с достижением несовершеннолетнего обучающегося</w:t>
      </w:r>
    </w:p>
    <w:p w:rsidR="003D2D3B" w:rsidRDefault="003D2D3B" w:rsidP="000D01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(воспитанника) возраста для поступления в первый класс</w:t>
      </w:r>
    </w:p>
    <w:p w:rsidR="003D2D3B" w:rsidRDefault="003D2D3B" w:rsidP="000D01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общеобразовательной организации.</w:t>
      </w:r>
    </w:p>
    <w:p w:rsidR="003D2D3B" w:rsidRDefault="003D2D3B" w:rsidP="000D01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по заявлению родителей (законных представителей) в случае перевода</w:t>
      </w:r>
    </w:p>
    <w:p w:rsidR="003D2D3B" w:rsidRDefault="003D2D3B" w:rsidP="000D01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обучающегося несовершеннолетнего (воспитанника) для продолжения</w:t>
      </w:r>
    </w:p>
    <w:p w:rsidR="003D2D3B" w:rsidRDefault="003D2D3B" w:rsidP="000D01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освоения программы в другую организацию, осуществляющую</w:t>
      </w:r>
    </w:p>
    <w:p w:rsidR="003D2D3B" w:rsidRDefault="003D2D3B" w:rsidP="000D01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образовательную деятельность;</w:t>
      </w:r>
    </w:p>
    <w:p w:rsidR="003D2D3B" w:rsidRDefault="003D2D3B" w:rsidP="000D01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по обстоятельствам, не зависящим от воли родителей (законных</w:t>
      </w:r>
    </w:p>
    <w:p w:rsidR="003D2D3B" w:rsidRDefault="003D2D3B" w:rsidP="000D01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представителей) несовершеннолетнего обучающегося (воспитанника) и</w:t>
      </w:r>
    </w:p>
    <w:p w:rsidR="003D2D3B" w:rsidRDefault="002A19FE" w:rsidP="000D01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МБ</w:t>
      </w:r>
      <w:r w:rsidR="003D2D3B">
        <w:rPr>
          <w:rFonts w:ascii="Times New Roman" w:hAnsi="Times New Roman"/>
          <w:sz w:val="28"/>
          <w:szCs w:val="28"/>
          <w:lang w:eastAsia="ru-RU"/>
        </w:rPr>
        <w:t>ДОУ осуществляющего образовательную деятельность, в том числе в</w:t>
      </w:r>
    </w:p>
    <w:p w:rsidR="003D2D3B" w:rsidRDefault="003D2D3B" w:rsidP="000D01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случаях ликвидации организации, осуществляющей образовательную</w:t>
      </w:r>
    </w:p>
    <w:p w:rsidR="003D2D3B" w:rsidRDefault="003D2D3B" w:rsidP="000D01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деятельность, аннулирования лицензии на осуществление образовательной</w:t>
      </w:r>
    </w:p>
    <w:p w:rsidR="003D2D3B" w:rsidRDefault="003D2D3B" w:rsidP="000D01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деятельности.</w:t>
      </w:r>
    </w:p>
    <w:p w:rsidR="003D2D3B" w:rsidRDefault="003D2D3B" w:rsidP="000D01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D2D3B" w:rsidRDefault="003D2D3B" w:rsidP="000D01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4.Порядок во</w:t>
      </w:r>
      <w:r w:rsidR="002A19FE">
        <w:rPr>
          <w:rFonts w:ascii="Times New Roman" w:hAnsi="Times New Roman"/>
          <w:b/>
          <w:bCs/>
          <w:sz w:val="28"/>
          <w:szCs w:val="28"/>
          <w:lang w:eastAsia="ru-RU"/>
        </w:rPr>
        <w:t>сстановления в МБ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ДОУ</w:t>
      </w:r>
    </w:p>
    <w:p w:rsidR="003D2D3B" w:rsidRDefault="003D2D3B" w:rsidP="000D01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4.1. Несовершеннолетний обучающийся (воспитанник), отчисленный</w:t>
      </w:r>
    </w:p>
    <w:p w:rsidR="003D2D3B" w:rsidRDefault="002A19FE" w:rsidP="000D01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из МБ</w:t>
      </w:r>
      <w:r w:rsidR="003D2D3B">
        <w:rPr>
          <w:rFonts w:ascii="Times New Roman" w:hAnsi="Times New Roman"/>
          <w:sz w:val="28"/>
          <w:szCs w:val="28"/>
          <w:lang w:eastAsia="ru-RU"/>
        </w:rPr>
        <w:t>ДОУ по инициативе родителей (законных представителей) до</w:t>
      </w:r>
    </w:p>
    <w:p w:rsidR="003D2D3B" w:rsidRDefault="003D2D3B" w:rsidP="000D01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завершения освоения образовательной программы, имеет право на</w:t>
      </w:r>
    </w:p>
    <w:p w:rsidR="003D2D3B" w:rsidRDefault="003D2D3B" w:rsidP="000D01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восстановление, по заявлению родителей (законных представителей) при</w:t>
      </w:r>
    </w:p>
    <w:p w:rsidR="003D2D3B" w:rsidRDefault="003D2D3B" w:rsidP="000D01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наличии в учреждении свободных мест.</w:t>
      </w:r>
    </w:p>
    <w:p w:rsidR="003D2D3B" w:rsidRDefault="003D2D3B" w:rsidP="000D01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4.2. Основанием для восстановления несовершеннолетнего</w:t>
      </w:r>
    </w:p>
    <w:p w:rsidR="003D2D3B" w:rsidRDefault="003D2D3B" w:rsidP="000D01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обучающегося (воспитанника) является распорядительный акт приказ ДОУ,</w:t>
      </w:r>
    </w:p>
    <w:p w:rsidR="003D2D3B" w:rsidRDefault="003D2D3B" w:rsidP="000D01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осуществляющей образовательную деятельность, о восстановлении.</w:t>
      </w:r>
    </w:p>
    <w:p w:rsidR="003D2D3B" w:rsidRDefault="003D2D3B" w:rsidP="000D01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4.3. Права и обязанности участников образовательного процесса,</w:t>
      </w:r>
    </w:p>
    <w:p w:rsidR="003D2D3B" w:rsidRDefault="003D2D3B" w:rsidP="000D01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предусмотренные,  законодательством об образовании и локальными актами</w:t>
      </w:r>
    </w:p>
    <w:p w:rsidR="003D2D3B" w:rsidRDefault="003D2D3B" w:rsidP="000D01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ДОУ возникают с даты восстановления несовершеннолетнего обучающегося</w:t>
      </w:r>
    </w:p>
    <w:p w:rsidR="003D2D3B" w:rsidRDefault="003D2D3B" w:rsidP="002A19FE">
      <w:pPr>
        <w:pStyle w:val="a3"/>
        <w:spacing w:before="0" w:beforeAutospacing="0" w:after="0" w:afterAutospacing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(воспитанника) в ДОУ.</w:t>
      </w:r>
    </w:p>
    <w:p w:rsidR="003D2D3B" w:rsidRPr="00C1707F" w:rsidRDefault="003D2D3B" w:rsidP="000D0111">
      <w:pPr>
        <w:pStyle w:val="a3"/>
        <w:spacing w:before="0" w:beforeAutospacing="0" w:after="0" w:afterAutospacing="0"/>
        <w:rPr>
          <w:sz w:val="28"/>
          <w:szCs w:val="28"/>
        </w:rPr>
      </w:pPr>
    </w:p>
    <w:sectPr w:rsidR="003D2D3B" w:rsidRPr="00C1707F" w:rsidSect="00C1707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03C5" w:rsidRDefault="00EE03C5" w:rsidP="00A2463B">
      <w:pPr>
        <w:spacing w:after="0" w:line="240" w:lineRule="auto"/>
      </w:pPr>
      <w:r>
        <w:separator/>
      </w:r>
    </w:p>
  </w:endnote>
  <w:endnote w:type="continuationSeparator" w:id="1">
    <w:p w:rsidR="00EE03C5" w:rsidRDefault="00EE03C5" w:rsidP="00A246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03C5" w:rsidRDefault="00EE03C5" w:rsidP="00A2463B">
      <w:pPr>
        <w:spacing w:after="0" w:line="240" w:lineRule="auto"/>
      </w:pPr>
      <w:r>
        <w:separator/>
      </w:r>
    </w:p>
  </w:footnote>
  <w:footnote w:type="continuationSeparator" w:id="1">
    <w:p w:rsidR="00EE03C5" w:rsidRDefault="00EE03C5" w:rsidP="00A246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B20DA"/>
    <w:multiLevelType w:val="multilevel"/>
    <w:tmpl w:val="074E8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9687B8D"/>
    <w:multiLevelType w:val="multilevel"/>
    <w:tmpl w:val="4C7A6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9E25C38"/>
    <w:multiLevelType w:val="hybridMultilevel"/>
    <w:tmpl w:val="1604F1D4"/>
    <w:lvl w:ilvl="0" w:tplc="A2DC4FF2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632146D"/>
    <w:multiLevelType w:val="multilevel"/>
    <w:tmpl w:val="BB88D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2F2B416C"/>
    <w:multiLevelType w:val="hybridMultilevel"/>
    <w:tmpl w:val="013E170A"/>
    <w:lvl w:ilvl="0" w:tplc="767E5A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325820AC"/>
    <w:multiLevelType w:val="hybridMultilevel"/>
    <w:tmpl w:val="38489EB0"/>
    <w:lvl w:ilvl="0" w:tplc="767E5A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40721349"/>
    <w:multiLevelType w:val="multilevel"/>
    <w:tmpl w:val="2D5C990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 w:hint="default"/>
      </w:rPr>
    </w:lvl>
  </w:abstractNum>
  <w:abstractNum w:abstractNumId="7">
    <w:nsid w:val="44AD7073"/>
    <w:multiLevelType w:val="multilevel"/>
    <w:tmpl w:val="93C44B64"/>
    <w:lvl w:ilvl="0">
      <w:start w:val="3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8">
    <w:nsid w:val="485C4835"/>
    <w:multiLevelType w:val="multilevel"/>
    <w:tmpl w:val="A53C9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533F7138"/>
    <w:multiLevelType w:val="multilevel"/>
    <w:tmpl w:val="924AA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65C90D3D"/>
    <w:multiLevelType w:val="hybridMultilevel"/>
    <w:tmpl w:val="13E24A88"/>
    <w:lvl w:ilvl="0" w:tplc="767E5A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71686D62"/>
    <w:multiLevelType w:val="multilevel"/>
    <w:tmpl w:val="1646D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71A46E75"/>
    <w:multiLevelType w:val="hybridMultilevel"/>
    <w:tmpl w:val="A984B37C"/>
    <w:lvl w:ilvl="0" w:tplc="767E5A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"/>
  </w:num>
  <w:num w:numId="2">
    <w:abstractNumId w:val="9"/>
  </w:num>
  <w:num w:numId="3">
    <w:abstractNumId w:val="0"/>
  </w:num>
  <w:num w:numId="4">
    <w:abstractNumId w:val="11"/>
  </w:num>
  <w:num w:numId="5">
    <w:abstractNumId w:val="1"/>
  </w:num>
  <w:num w:numId="6">
    <w:abstractNumId w:val="8"/>
  </w:num>
  <w:num w:numId="7">
    <w:abstractNumId w:val="6"/>
  </w:num>
  <w:num w:numId="8">
    <w:abstractNumId w:val="7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B1935"/>
    <w:rsid w:val="00004254"/>
    <w:rsid w:val="000C0FD8"/>
    <w:rsid w:val="000D0111"/>
    <w:rsid w:val="000D0FF5"/>
    <w:rsid w:val="000D5B7D"/>
    <w:rsid w:val="000F3396"/>
    <w:rsid w:val="0013268D"/>
    <w:rsid w:val="00140652"/>
    <w:rsid w:val="00144D07"/>
    <w:rsid w:val="0018748A"/>
    <w:rsid w:val="001A54F3"/>
    <w:rsid w:val="001B29ED"/>
    <w:rsid w:val="001F11EC"/>
    <w:rsid w:val="001F1B13"/>
    <w:rsid w:val="001F3B1D"/>
    <w:rsid w:val="00216363"/>
    <w:rsid w:val="00273A8C"/>
    <w:rsid w:val="00294BBF"/>
    <w:rsid w:val="00296791"/>
    <w:rsid w:val="002A19FE"/>
    <w:rsid w:val="003C72FF"/>
    <w:rsid w:val="003D2D3B"/>
    <w:rsid w:val="003F6DE1"/>
    <w:rsid w:val="00402742"/>
    <w:rsid w:val="004F7897"/>
    <w:rsid w:val="005138AE"/>
    <w:rsid w:val="005315E8"/>
    <w:rsid w:val="00547AF3"/>
    <w:rsid w:val="0055207B"/>
    <w:rsid w:val="00564970"/>
    <w:rsid w:val="005A423D"/>
    <w:rsid w:val="005B204F"/>
    <w:rsid w:val="005B29D7"/>
    <w:rsid w:val="005E0E90"/>
    <w:rsid w:val="005E4427"/>
    <w:rsid w:val="005F37A2"/>
    <w:rsid w:val="005F4286"/>
    <w:rsid w:val="005F5C4F"/>
    <w:rsid w:val="00620EE8"/>
    <w:rsid w:val="006846CE"/>
    <w:rsid w:val="006B137F"/>
    <w:rsid w:val="006E70EE"/>
    <w:rsid w:val="00745C61"/>
    <w:rsid w:val="007612BD"/>
    <w:rsid w:val="0077299A"/>
    <w:rsid w:val="007A3540"/>
    <w:rsid w:val="007A3983"/>
    <w:rsid w:val="007B7D8F"/>
    <w:rsid w:val="007C63F9"/>
    <w:rsid w:val="007E4B31"/>
    <w:rsid w:val="007F738D"/>
    <w:rsid w:val="0081669F"/>
    <w:rsid w:val="0085307C"/>
    <w:rsid w:val="00884B75"/>
    <w:rsid w:val="00886CED"/>
    <w:rsid w:val="008942DE"/>
    <w:rsid w:val="008C1398"/>
    <w:rsid w:val="008F7F2F"/>
    <w:rsid w:val="00924638"/>
    <w:rsid w:val="009414A2"/>
    <w:rsid w:val="00943303"/>
    <w:rsid w:val="0096281E"/>
    <w:rsid w:val="009E6E8A"/>
    <w:rsid w:val="009F6951"/>
    <w:rsid w:val="009F7885"/>
    <w:rsid w:val="00A220B3"/>
    <w:rsid w:val="00A2463B"/>
    <w:rsid w:val="00A901BE"/>
    <w:rsid w:val="00A91F31"/>
    <w:rsid w:val="00AB1935"/>
    <w:rsid w:val="00AC16C8"/>
    <w:rsid w:val="00B31F1A"/>
    <w:rsid w:val="00B53DB0"/>
    <w:rsid w:val="00B55C3E"/>
    <w:rsid w:val="00BA5091"/>
    <w:rsid w:val="00C1707F"/>
    <w:rsid w:val="00C57823"/>
    <w:rsid w:val="00CC04C6"/>
    <w:rsid w:val="00CE6AAB"/>
    <w:rsid w:val="00D22560"/>
    <w:rsid w:val="00D242E8"/>
    <w:rsid w:val="00D544D3"/>
    <w:rsid w:val="00D55418"/>
    <w:rsid w:val="00D62DC9"/>
    <w:rsid w:val="00D82383"/>
    <w:rsid w:val="00DB03AE"/>
    <w:rsid w:val="00DB181A"/>
    <w:rsid w:val="00DF46A2"/>
    <w:rsid w:val="00DF59F2"/>
    <w:rsid w:val="00E36108"/>
    <w:rsid w:val="00E56AB7"/>
    <w:rsid w:val="00EE03C5"/>
    <w:rsid w:val="00EE1582"/>
    <w:rsid w:val="00F14912"/>
    <w:rsid w:val="00F74E93"/>
    <w:rsid w:val="00FB2CC5"/>
    <w:rsid w:val="00FB5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69F"/>
    <w:pPr>
      <w:spacing w:after="200" w:line="276" w:lineRule="auto"/>
    </w:pPr>
    <w:rPr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B193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2">
    <w:name w:val="p2"/>
    <w:basedOn w:val="a"/>
    <w:uiPriority w:val="99"/>
    <w:rsid w:val="00AB193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p3">
    <w:name w:val="p3"/>
    <w:basedOn w:val="a"/>
    <w:uiPriority w:val="99"/>
    <w:rsid w:val="00AB193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p12">
    <w:name w:val="p12"/>
    <w:basedOn w:val="a"/>
    <w:uiPriority w:val="99"/>
    <w:rsid w:val="0040274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s2">
    <w:name w:val="s2"/>
    <w:basedOn w:val="a0"/>
    <w:uiPriority w:val="99"/>
    <w:rsid w:val="00402742"/>
    <w:rPr>
      <w:rFonts w:cs="Times New Roman"/>
    </w:rPr>
  </w:style>
  <w:style w:type="paragraph" w:customStyle="1" w:styleId="p14">
    <w:name w:val="p14"/>
    <w:basedOn w:val="a"/>
    <w:uiPriority w:val="99"/>
    <w:rsid w:val="0040274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6B137F"/>
    <w:pPr>
      <w:spacing w:before="237" w:after="237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6B137F"/>
    <w:pPr>
      <w:ind w:left="720"/>
      <w:contextualSpacing/>
    </w:pPr>
    <w:rPr>
      <w:lang w:eastAsia="en-US"/>
    </w:rPr>
  </w:style>
  <w:style w:type="paragraph" w:styleId="a5">
    <w:name w:val="footnote text"/>
    <w:basedOn w:val="a"/>
    <w:link w:val="a6"/>
    <w:uiPriority w:val="99"/>
    <w:semiHidden/>
    <w:rsid w:val="00A2463B"/>
    <w:pPr>
      <w:spacing w:after="0" w:line="240" w:lineRule="auto"/>
    </w:pPr>
    <w:rPr>
      <w:sz w:val="20"/>
      <w:szCs w:val="20"/>
      <w:lang w:eastAsia="en-US"/>
    </w:rPr>
  </w:style>
  <w:style w:type="character" w:customStyle="1" w:styleId="a6">
    <w:name w:val="Текст сноски Знак"/>
    <w:basedOn w:val="a0"/>
    <w:link w:val="a5"/>
    <w:uiPriority w:val="99"/>
    <w:semiHidden/>
    <w:locked/>
    <w:rsid w:val="00A2463B"/>
    <w:rPr>
      <w:rFonts w:eastAsia="Times New Roman" w:cs="Times New Roman"/>
      <w:lang w:eastAsia="en-US"/>
    </w:rPr>
  </w:style>
  <w:style w:type="character" w:styleId="a7">
    <w:name w:val="footnote reference"/>
    <w:basedOn w:val="a0"/>
    <w:uiPriority w:val="99"/>
    <w:semiHidden/>
    <w:rsid w:val="00A2463B"/>
    <w:rPr>
      <w:rFonts w:cs="Times New Roman"/>
      <w:vertAlign w:val="superscript"/>
    </w:rPr>
  </w:style>
  <w:style w:type="character" w:styleId="a8">
    <w:name w:val="Hyperlink"/>
    <w:basedOn w:val="a0"/>
    <w:uiPriority w:val="99"/>
    <w:semiHidden/>
    <w:rsid w:val="00A2463B"/>
    <w:rPr>
      <w:rFonts w:cs="Times New Roman"/>
      <w:color w:val="0000FF"/>
      <w:u w:val="single"/>
    </w:rPr>
  </w:style>
  <w:style w:type="paragraph" w:styleId="a9">
    <w:name w:val="Subtitle"/>
    <w:basedOn w:val="a"/>
    <w:link w:val="aa"/>
    <w:uiPriority w:val="99"/>
    <w:qFormat/>
    <w:rsid w:val="00C1707F"/>
    <w:pPr>
      <w:spacing w:after="0" w:line="240" w:lineRule="auto"/>
      <w:jc w:val="center"/>
    </w:pPr>
    <w:rPr>
      <w:rFonts w:ascii="Times New Roman" w:hAnsi="Times New Roman"/>
      <w:sz w:val="28"/>
      <w:szCs w:val="20"/>
      <w:lang w:eastAsia="ru-RU"/>
    </w:rPr>
  </w:style>
  <w:style w:type="character" w:customStyle="1" w:styleId="aa">
    <w:name w:val="Подзаголовок Знак"/>
    <w:basedOn w:val="a0"/>
    <w:link w:val="a9"/>
    <w:uiPriority w:val="99"/>
    <w:locked/>
    <w:rsid w:val="00C1707F"/>
    <w:rPr>
      <w:rFonts w:ascii="Times New Roman" w:hAnsi="Times New Roman" w:cs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108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8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8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8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8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295</Words>
  <Characters>1686</Characters>
  <Application>Microsoft Office Word</Application>
  <DocSecurity>0</DocSecurity>
  <Lines>14</Lines>
  <Paragraphs>3</Paragraphs>
  <ScaleCrop>false</ScaleCrop>
  <Company/>
  <LinksUpToDate>false</LinksUpToDate>
  <CharactersWithSpaces>1978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Завед_33</cp:lastModifiedBy>
  <cp:revision>41</cp:revision>
  <cp:lastPrinted>2019-04-15T08:13:00Z</cp:lastPrinted>
  <dcterms:created xsi:type="dcterms:W3CDTF">2014-02-23T18:03:00Z</dcterms:created>
  <dcterms:modified xsi:type="dcterms:W3CDTF">2019-04-15T11:14:00Z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0x0101000ECD990A9DA3754C90BAE5A085AFFD08</vt:lpwstr>
  </property>
</Properties>
</file>